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姜原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阮芳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副主任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潘立群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副主任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孙丽珍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章嘉驿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张盟瑶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36363D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叶雅雯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杜巧丹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任子钦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梅竹琳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夏馨楠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吴欣颖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姜原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汤成龙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朱凯珧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朱凯丽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王</w:t>
            </w:r>
            <w:r>
              <w:rPr>
                <w:rFonts w:hint="eastAsia" w:ascii="宋体" w:hAnsi="宋体" w:eastAsia="宋体"/>
                <w:color w:val="36363D"/>
                <w:w w:val="99"/>
                <w:sz w:val="24"/>
                <w:lang w:val="en-US" w:eastAsia="zh-CN"/>
              </w:rPr>
              <w:t>淋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color w:val="36363D"/>
                <w:w w:val="99"/>
                <w:sz w:val="24"/>
              </w:rPr>
              <w:t>陈佳美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color w:val="36363D"/>
                <w:w w:val="99"/>
                <w:sz w:val="24"/>
              </w:rPr>
              <w:t>欧阳茵茵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周伊伊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俞晴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王佳晴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陈秀杰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徐拉结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姜原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虞亚静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王柯楠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张舒月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杨焱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潘佳南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余春雨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陈琳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徐恬甜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陈惠惠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张颖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9" w:type="default"/>
          <w:footerReference r:id="rId10" w:type="default"/>
          <w:footerReference r:id="rId1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姜原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蒋丹妮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解紫微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马昭莺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蔡冰艳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金旭微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王欣玥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谈昕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朱金磊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王桢漪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赵书予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王瀚晞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武娟娟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2" w:type="default"/>
          <w:footerReference r:id="rId13" w:type="default"/>
          <w:footerReference r:id="rId1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姜原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叶倩佩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田甜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管如意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5" w:type="default"/>
          <w:footerReference r:id="rId16" w:type="default"/>
          <w:footerReference r:id="rId1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/>
    <w:p/>
    <w:sectPr>
      <w:headerReference r:id="rId18" w:type="default"/>
      <w:footerReference r:id="rId1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15A4"/>
    <w:rsid w:val="666E06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2017-09-30T12:22:56Z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